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7B535" w14:textId="77777777" w:rsidR="0013393E" w:rsidRDefault="0013393E" w:rsidP="0013393E">
      <w:pPr>
        <w:pStyle w:val="Default"/>
      </w:pPr>
    </w:p>
    <w:p w14:paraId="7E9F73BD" w14:textId="62E45ED8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………………………………….                                     </w:t>
      </w:r>
      <w:r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…………………,dnia ……………….. </w:t>
      </w:r>
    </w:p>
    <w:p w14:paraId="4628106C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imię </w:t>
      </w:r>
    </w:p>
    <w:p w14:paraId="0A0AD555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……………………………….... </w:t>
      </w:r>
    </w:p>
    <w:p w14:paraId="5CA6C60A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nazwisko </w:t>
      </w:r>
    </w:p>
    <w:p w14:paraId="05085543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 </w:t>
      </w:r>
    </w:p>
    <w:p w14:paraId="2BBBA6D6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PESEL </w:t>
      </w:r>
    </w:p>
    <w:p w14:paraId="4A77AB52" w14:textId="77777777" w:rsidR="0013393E" w:rsidRDefault="0013393E" w:rsidP="0013393E">
      <w:pPr>
        <w:pStyle w:val="Default"/>
        <w:jc w:val="both"/>
        <w:rPr>
          <w:b/>
          <w:bCs/>
          <w:sz w:val="28"/>
          <w:szCs w:val="28"/>
        </w:rPr>
      </w:pPr>
    </w:p>
    <w:p w14:paraId="1539C5D3" w14:textId="77777777" w:rsidR="0013393E" w:rsidRDefault="0013393E" w:rsidP="0013393E">
      <w:pPr>
        <w:pStyle w:val="Default"/>
        <w:jc w:val="both"/>
        <w:rPr>
          <w:b/>
          <w:bCs/>
          <w:sz w:val="28"/>
          <w:szCs w:val="28"/>
        </w:rPr>
      </w:pPr>
    </w:p>
    <w:p w14:paraId="58FC1BC2" w14:textId="6466FF00" w:rsidR="0013393E" w:rsidRDefault="0013393E" w:rsidP="001339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14:paraId="5AC1CE45" w14:textId="5E518A8D" w:rsidR="0013393E" w:rsidRDefault="0013393E" w:rsidP="0013393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KANDYDATA NA ŁAWNIKA</w:t>
      </w:r>
    </w:p>
    <w:p w14:paraId="58132361" w14:textId="3EDA60F9" w:rsidR="0013393E" w:rsidRDefault="0013393E" w:rsidP="0013393E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(władza rodzicielska)</w:t>
      </w:r>
    </w:p>
    <w:p w14:paraId="1DA41CA9" w14:textId="77777777" w:rsidR="0013393E" w:rsidRDefault="0013393E" w:rsidP="0013393E">
      <w:pPr>
        <w:pStyle w:val="Default"/>
        <w:jc w:val="center"/>
        <w:rPr>
          <w:sz w:val="26"/>
          <w:szCs w:val="26"/>
        </w:rPr>
      </w:pPr>
    </w:p>
    <w:p w14:paraId="6F99447C" w14:textId="77777777" w:rsidR="0013393E" w:rsidRDefault="0013393E" w:rsidP="0013393E">
      <w:pPr>
        <w:pStyle w:val="Default"/>
        <w:jc w:val="center"/>
        <w:rPr>
          <w:sz w:val="26"/>
          <w:szCs w:val="26"/>
        </w:rPr>
      </w:pPr>
    </w:p>
    <w:p w14:paraId="2366C58E" w14:textId="77777777" w:rsidR="0013393E" w:rsidRDefault="0013393E" w:rsidP="0013393E">
      <w:pPr>
        <w:pStyle w:val="Default"/>
        <w:jc w:val="center"/>
        <w:rPr>
          <w:sz w:val="26"/>
          <w:szCs w:val="26"/>
        </w:rPr>
      </w:pPr>
    </w:p>
    <w:p w14:paraId="714112CE" w14:textId="290EDFEB" w:rsidR="0013393E" w:rsidRDefault="0013393E" w:rsidP="0013393E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>Stosownie do obowiązku wynikającego z art. 162 § 2 pkt 3 ustawy z dnia 27 lipca 2001 r. Prawo o ustroju sądów powszechnych (Dz. U. z 20</w:t>
      </w:r>
      <w:r>
        <w:rPr>
          <w:sz w:val="26"/>
          <w:szCs w:val="26"/>
        </w:rPr>
        <w:t>23</w:t>
      </w:r>
      <w:r>
        <w:rPr>
          <w:sz w:val="26"/>
          <w:szCs w:val="26"/>
        </w:rPr>
        <w:t xml:space="preserve"> r., poz. </w:t>
      </w:r>
      <w:r>
        <w:rPr>
          <w:sz w:val="26"/>
          <w:szCs w:val="26"/>
        </w:rPr>
        <w:t>217</w:t>
      </w:r>
      <w:r>
        <w:rPr>
          <w:sz w:val="26"/>
          <w:szCs w:val="26"/>
        </w:rPr>
        <w:t xml:space="preserve"> z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późn</w:t>
      </w:r>
      <w:proofErr w:type="spellEnd"/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zm.) oświadczam, że nie jestem i nie byłam/byłem pozbawiona/pozbawiony władzy rodzicielskiej, a także, że władza rodzicielska nie została mi ograniczona ani zawieszona. </w:t>
      </w:r>
    </w:p>
    <w:p w14:paraId="4EE006D4" w14:textId="77777777" w:rsidR="0013393E" w:rsidRDefault="0013393E" w:rsidP="0013393E">
      <w:pPr>
        <w:pStyle w:val="Default"/>
        <w:jc w:val="both"/>
        <w:rPr>
          <w:sz w:val="26"/>
          <w:szCs w:val="26"/>
        </w:rPr>
      </w:pPr>
    </w:p>
    <w:p w14:paraId="67E46B50" w14:textId="77777777" w:rsidR="0013393E" w:rsidRDefault="0013393E" w:rsidP="0013393E">
      <w:pPr>
        <w:pStyle w:val="Default"/>
        <w:jc w:val="both"/>
        <w:rPr>
          <w:sz w:val="26"/>
          <w:szCs w:val="26"/>
        </w:rPr>
      </w:pPr>
    </w:p>
    <w:p w14:paraId="2FDF931B" w14:textId="77777777" w:rsidR="0013393E" w:rsidRDefault="0013393E" w:rsidP="0013393E">
      <w:pPr>
        <w:pStyle w:val="Default"/>
        <w:jc w:val="both"/>
        <w:rPr>
          <w:sz w:val="26"/>
          <w:szCs w:val="26"/>
        </w:rPr>
      </w:pPr>
    </w:p>
    <w:p w14:paraId="687B6F7B" w14:textId="3AB0F304" w:rsidR="0013393E" w:rsidRDefault="0013393E" w:rsidP="0013393E">
      <w:pPr>
        <w:pStyle w:val="Default"/>
        <w:ind w:left="3969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</w:t>
      </w:r>
    </w:p>
    <w:p w14:paraId="6270AB41" w14:textId="3167C695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  <w:r>
        <w:rPr>
          <w:sz w:val="26"/>
          <w:szCs w:val="26"/>
        </w:rPr>
        <w:t>czytelny podpis kandydata</w:t>
      </w:r>
    </w:p>
    <w:p w14:paraId="3422BB74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0697BB26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639EB832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27B49CF9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52074724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1766DA32" w14:textId="77777777" w:rsidR="0013393E" w:rsidRDefault="0013393E" w:rsidP="0013393E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Oświadczenie powinno być opatrzone datą nie wcześniejszą niż 30 dni przed dniem zgłoszenia kandydata na ławnika. </w:t>
      </w:r>
    </w:p>
    <w:p w14:paraId="705BDE96" w14:textId="1FFB78D5" w:rsidR="003C17F5" w:rsidRDefault="003C17F5" w:rsidP="0013393E"/>
    <w:p w14:paraId="174B32DB" w14:textId="77777777" w:rsidR="0013393E" w:rsidRDefault="0013393E" w:rsidP="0013393E"/>
    <w:p w14:paraId="58CB181F" w14:textId="77777777" w:rsidR="0013393E" w:rsidRDefault="0013393E" w:rsidP="0013393E"/>
    <w:p w14:paraId="1A56C7E7" w14:textId="77777777" w:rsidR="0013393E" w:rsidRDefault="0013393E" w:rsidP="0013393E"/>
    <w:p w14:paraId="3C427621" w14:textId="77777777" w:rsidR="0013393E" w:rsidRDefault="0013393E" w:rsidP="0013393E"/>
    <w:p w14:paraId="00E6B21F" w14:textId="77777777" w:rsidR="0013393E" w:rsidRDefault="0013393E" w:rsidP="0013393E"/>
    <w:p w14:paraId="584B5BBF" w14:textId="77777777" w:rsidR="0013393E" w:rsidRDefault="0013393E" w:rsidP="0013393E"/>
    <w:p w14:paraId="7C437188" w14:textId="77777777" w:rsidR="0013393E" w:rsidRDefault="0013393E" w:rsidP="0013393E"/>
    <w:p w14:paraId="1195D041" w14:textId="77777777" w:rsidR="0013393E" w:rsidRDefault="0013393E" w:rsidP="0013393E"/>
    <w:p w14:paraId="61A63015" w14:textId="77777777" w:rsidR="0013393E" w:rsidRDefault="0013393E" w:rsidP="0013393E"/>
    <w:p w14:paraId="5B4CC867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………………………………….                                       …………………,dnia ……………….. </w:t>
      </w:r>
    </w:p>
    <w:p w14:paraId="2BB10A22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imię </w:t>
      </w:r>
    </w:p>
    <w:p w14:paraId="41DE97B6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……………………………….... </w:t>
      </w:r>
    </w:p>
    <w:p w14:paraId="136F0766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nazwisko </w:t>
      </w:r>
    </w:p>
    <w:p w14:paraId="257B8536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 </w:t>
      </w:r>
    </w:p>
    <w:p w14:paraId="0EB22217" w14:textId="77777777" w:rsidR="0013393E" w:rsidRDefault="0013393E" w:rsidP="001339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PESEL </w:t>
      </w:r>
    </w:p>
    <w:p w14:paraId="4997ABB7" w14:textId="77777777" w:rsidR="0013393E" w:rsidRDefault="0013393E" w:rsidP="0013393E">
      <w:pPr>
        <w:pStyle w:val="Default"/>
        <w:rPr>
          <w:sz w:val="23"/>
          <w:szCs w:val="23"/>
        </w:rPr>
      </w:pPr>
    </w:p>
    <w:p w14:paraId="4A3643AB" w14:textId="77777777" w:rsidR="0013393E" w:rsidRDefault="0013393E" w:rsidP="0013393E">
      <w:pPr>
        <w:pStyle w:val="Default"/>
        <w:rPr>
          <w:sz w:val="23"/>
          <w:szCs w:val="23"/>
        </w:rPr>
      </w:pPr>
    </w:p>
    <w:p w14:paraId="2FEEBFA2" w14:textId="77777777" w:rsidR="0013393E" w:rsidRDefault="0013393E" w:rsidP="0013393E">
      <w:pPr>
        <w:pStyle w:val="Default"/>
        <w:rPr>
          <w:sz w:val="23"/>
          <w:szCs w:val="23"/>
        </w:rPr>
      </w:pPr>
    </w:p>
    <w:p w14:paraId="62D28C0B" w14:textId="77777777" w:rsidR="0013393E" w:rsidRDefault="0013393E" w:rsidP="0013393E">
      <w:pPr>
        <w:pStyle w:val="Default"/>
        <w:jc w:val="both"/>
        <w:rPr>
          <w:b/>
          <w:bCs/>
          <w:sz w:val="28"/>
          <w:szCs w:val="28"/>
        </w:rPr>
      </w:pPr>
    </w:p>
    <w:p w14:paraId="15267FBE" w14:textId="0C5F3563" w:rsidR="0013393E" w:rsidRDefault="0013393E" w:rsidP="001339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14:paraId="00FF52F3" w14:textId="3B8FDD9F" w:rsidR="0013393E" w:rsidRDefault="0013393E" w:rsidP="001339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KANDYDATA NA ŁAWNIKA</w:t>
      </w:r>
    </w:p>
    <w:p w14:paraId="5E1DED39" w14:textId="1936019E" w:rsidR="0013393E" w:rsidRDefault="0013393E" w:rsidP="0013393E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(postępowania o przestępstwo ścigane z oskarżenia publicznego lub przestępstwo skarbowe)</w:t>
      </w:r>
    </w:p>
    <w:p w14:paraId="2DC7180C" w14:textId="6F7C3DE4" w:rsidR="0013393E" w:rsidRDefault="0013393E" w:rsidP="0013393E">
      <w:pPr>
        <w:jc w:val="both"/>
      </w:pPr>
    </w:p>
    <w:p w14:paraId="1B1B8549" w14:textId="5EC0A371" w:rsidR="0013393E" w:rsidRDefault="0013393E" w:rsidP="0013393E">
      <w:pPr>
        <w:jc w:val="both"/>
        <w:rPr>
          <w:rFonts w:ascii="Times New Roman" w:hAnsi="Times New Roman" w:cs="Times New Roman"/>
          <w:sz w:val="26"/>
          <w:szCs w:val="26"/>
        </w:rPr>
      </w:pPr>
      <w:r w:rsidRPr="0013393E">
        <w:rPr>
          <w:rFonts w:ascii="Times New Roman" w:hAnsi="Times New Roman" w:cs="Times New Roman"/>
          <w:sz w:val="26"/>
          <w:szCs w:val="26"/>
        </w:rPr>
        <w:t>Stosownie do obowiązku wynikającego z art. 162 § 2 pkt. 2 ustawy z dnia 27 lipca 2001 r. Prawo o ustroju sądów powszechnych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3393E">
        <w:rPr>
          <w:rFonts w:ascii="Times New Roman" w:hAnsi="Times New Roman" w:cs="Times New Roman"/>
          <w:sz w:val="26"/>
          <w:szCs w:val="26"/>
        </w:rPr>
        <w:t xml:space="preserve">(Dz. U. z 2023 r., poz. 217 z </w:t>
      </w:r>
      <w:proofErr w:type="spellStart"/>
      <w:r w:rsidRPr="0013393E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13393E">
        <w:rPr>
          <w:rFonts w:ascii="Times New Roman" w:hAnsi="Times New Roman" w:cs="Times New Roman"/>
          <w:sz w:val="26"/>
          <w:szCs w:val="26"/>
        </w:rPr>
        <w:t>. zm.)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3393E">
        <w:rPr>
          <w:rFonts w:ascii="Times New Roman" w:hAnsi="Times New Roman" w:cs="Times New Roman"/>
          <w:sz w:val="26"/>
          <w:szCs w:val="26"/>
        </w:rPr>
        <w:t>oświadczam, że nie jest prowadzone przeciwko mnie postępowanie o przestępstwo ścigane z oskarżenia publicznego lub przestępstwo skarbowe.</w:t>
      </w:r>
    </w:p>
    <w:p w14:paraId="65E04C14" w14:textId="77777777" w:rsidR="0013393E" w:rsidRDefault="0013393E" w:rsidP="0013393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E39EDFE" w14:textId="77777777" w:rsidR="0013393E" w:rsidRDefault="0013393E" w:rsidP="0013393E">
      <w:pPr>
        <w:pStyle w:val="Default"/>
        <w:jc w:val="both"/>
        <w:rPr>
          <w:sz w:val="26"/>
          <w:szCs w:val="26"/>
        </w:rPr>
      </w:pPr>
    </w:p>
    <w:p w14:paraId="1F6C000B" w14:textId="77777777" w:rsidR="0013393E" w:rsidRDefault="0013393E" w:rsidP="0013393E">
      <w:pPr>
        <w:pStyle w:val="Default"/>
        <w:ind w:left="3969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</w:t>
      </w:r>
    </w:p>
    <w:p w14:paraId="0D4A6683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  <w:r>
        <w:rPr>
          <w:sz w:val="26"/>
          <w:szCs w:val="26"/>
        </w:rPr>
        <w:t>czytelny podpis kandydata</w:t>
      </w:r>
    </w:p>
    <w:p w14:paraId="7A4B721F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3B661ADB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57210652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28FC4B90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71EB89A2" w14:textId="77777777" w:rsidR="0013393E" w:rsidRDefault="0013393E" w:rsidP="0013393E">
      <w:pPr>
        <w:pStyle w:val="Default"/>
        <w:ind w:left="3969"/>
        <w:jc w:val="center"/>
        <w:rPr>
          <w:sz w:val="26"/>
          <w:szCs w:val="26"/>
        </w:rPr>
      </w:pPr>
    </w:p>
    <w:p w14:paraId="740C0023" w14:textId="77777777" w:rsidR="0013393E" w:rsidRDefault="0013393E" w:rsidP="0013393E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Oświadczenie powinno być opatrzone datą nie wcześniejszą niż 30 dni przed dniem zgłoszenia kandydata na ławnika. </w:t>
      </w:r>
    </w:p>
    <w:p w14:paraId="0B6E3B53" w14:textId="77777777" w:rsidR="0013393E" w:rsidRDefault="0013393E" w:rsidP="0013393E"/>
    <w:p w14:paraId="16F4F3CE" w14:textId="77777777" w:rsidR="0013393E" w:rsidRPr="0013393E" w:rsidRDefault="0013393E" w:rsidP="0013393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13393E" w:rsidRPr="00133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710"/>
    <w:rsid w:val="0013393E"/>
    <w:rsid w:val="002370A9"/>
    <w:rsid w:val="003C17F5"/>
    <w:rsid w:val="0076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B84353"/>
  <w15:chartTrackingRefBased/>
  <w15:docId w15:val="{F3015751-0274-41E3-A52A-36ECDE80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3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cp:lastPrinted>2023-06-16T07:16:00Z</cp:lastPrinted>
  <dcterms:created xsi:type="dcterms:W3CDTF">2023-06-16T07:10:00Z</dcterms:created>
  <dcterms:modified xsi:type="dcterms:W3CDTF">2023-06-16T08:45:00Z</dcterms:modified>
</cp:coreProperties>
</file>